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2B" w:rsidRDefault="004D4E2B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Zgoda na wykorzystanie i rozpowszechnianie wizerunku </w:t>
      </w:r>
    </w:p>
    <w:p w:rsidR="004D4E2B" w:rsidRDefault="004D4E2B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projekty artystyczne realizowane przez</w:t>
      </w:r>
    </w:p>
    <w:p w:rsidR="004D4E2B" w:rsidRDefault="004D4E2B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Kościański Ośrodek Kultury, ul. Mickiewicza 11, 64-000 - Kościan</w:t>
      </w: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b/>
          <w:sz w:val="20"/>
        </w:rPr>
      </w:pP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/>
          <w:sz w:val="20"/>
          <w:u w:val="single"/>
        </w:rPr>
        <w:t xml:space="preserve">mojego wizerunku </w:t>
      </w:r>
      <w:r>
        <w:rPr>
          <w:rFonts w:ascii="Times New Roman" w:hAnsi="Times New Roman"/>
          <w:sz w:val="20"/>
        </w:rPr>
        <w:t>utrwalonego w postaci filmów i zdjęć wykonanych na potrzeby projektów artystycznych realizowanych przez Kościański Ośrodek Kultury. Niniejsza zgoda nie jest ograniczona czasowo ani terytorialnie, obejmuje publikację, umieszczenie wizerunku na:</w:t>
      </w:r>
    </w:p>
    <w:p w:rsidR="004D4E2B" w:rsidRDefault="004D4E2B" w:rsidP="0018087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stronie internetowej Kościańskiego Ośrodka Kultury: </w:t>
      </w:r>
      <w:hyperlink r:id="rId5">
        <w:r>
          <w:rPr>
            <w:rFonts w:ascii="Times New Roman" w:hAnsi="Times New Roman"/>
            <w:color w:val="0000FF"/>
            <w:sz w:val="20"/>
            <w:u w:val="single"/>
          </w:rPr>
          <w:t>www.kok.koscian.pl</w:t>
        </w:r>
      </w:hyperlink>
      <w:r>
        <w:rPr>
          <w:rFonts w:ascii="Times New Roman" w:hAnsi="Times New Roman"/>
          <w:sz w:val="20"/>
        </w:rPr>
        <w:t xml:space="preserve"> </w:t>
      </w:r>
    </w:p>
    <w:p w:rsidR="004D4E2B" w:rsidRDefault="004D4E2B" w:rsidP="0018087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stronie internetowej Facebook Kościańskiego Ośrodka Kultury </w:t>
      </w:r>
    </w:p>
    <w:p w:rsidR="004D4E2B" w:rsidRDefault="004D4E2B" w:rsidP="0018087C">
      <w:pPr>
        <w:spacing w:after="160" w:line="259" w:lineRule="auto"/>
        <w:rPr>
          <w:rFonts w:ascii="Times New Roman" w:hAnsi="Times New Roman"/>
          <w:sz w:val="20"/>
        </w:rPr>
      </w:pPr>
      <w:hyperlink r:id="rId6">
        <w:r>
          <w:rPr>
            <w:rFonts w:ascii="Times New Roman" w:hAnsi="Times New Roman"/>
            <w:color w:val="0000FF"/>
            <w:sz w:val="20"/>
            <w:u w:val="single"/>
          </w:rPr>
          <w:t>https://www.facebook.com/koscianskiosrodekkultury/</w:t>
        </w:r>
      </w:hyperlink>
    </w:p>
    <w:p w:rsidR="004D4E2B" w:rsidRDefault="004D4E2B" w:rsidP="0018087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budynku Kościańskiego Ośrodka Kultury ul. Mickiewicza 11 64-000 Kościan</w:t>
      </w:r>
    </w:p>
    <w:p w:rsidR="004D4E2B" w:rsidRDefault="004D4E2B">
      <w:p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Wizerunek będzie wykorzystywany i rozpowszechniany w celach projektów artystycznych realizowanych przez Kościański Ośrodek Kultury, ul. Mickiewicza 11, 64-000 Kościan.</w:t>
      </w: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nazwisko: ........................................................................................................</w:t>
      </w:r>
    </w:p>
    <w:p w:rsidR="004D4E2B" w:rsidRDefault="004D4E2B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D4E2B" w:rsidRDefault="004D4E2B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D4E2B" w:rsidRDefault="004D4E2B">
      <w:pPr>
        <w:spacing w:after="16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4D4E2B" w:rsidRDefault="004D4E2B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  <w:u w:val="single"/>
        </w:rPr>
        <w:t xml:space="preserve">data, czytelny podpis </w:t>
      </w:r>
    </w:p>
    <w:p w:rsidR="004D4E2B" w:rsidRDefault="004D4E2B">
      <w:pPr>
        <w:spacing w:after="160" w:line="259" w:lineRule="auto"/>
        <w:rPr>
          <w:rFonts w:cs="Calibri"/>
        </w:rPr>
      </w:pPr>
    </w:p>
    <w:sectPr w:rsidR="004D4E2B" w:rsidSect="00B6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028"/>
    <w:multiLevelType w:val="hybridMultilevel"/>
    <w:tmpl w:val="DFA42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469AA"/>
    <w:multiLevelType w:val="hybridMultilevel"/>
    <w:tmpl w:val="BBD44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C1"/>
    <w:rsid w:val="00132165"/>
    <w:rsid w:val="0018087C"/>
    <w:rsid w:val="00194E0C"/>
    <w:rsid w:val="001B015A"/>
    <w:rsid w:val="003F74BF"/>
    <w:rsid w:val="004D4E2B"/>
    <w:rsid w:val="00812BC1"/>
    <w:rsid w:val="00B65C55"/>
    <w:rsid w:val="00C3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0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scianskiosrodekkultury/" TargetMode="External"/><Relationship Id="rId5" Type="http://schemas.openxmlformats.org/officeDocument/2006/relationships/hyperlink" Target="http://www.kok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253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i rozpowszechnianie wizerunku </dc:title>
  <dc:subject/>
  <dc:creator/>
  <cp:keywords/>
  <dc:description/>
  <cp:lastModifiedBy>praca</cp:lastModifiedBy>
  <cp:revision>3</cp:revision>
  <dcterms:created xsi:type="dcterms:W3CDTF">2020-05-12T11:57:00Z</dcterms:created>
  <dcterms:modified xsi:type="dcterms:W3CDTF">2020-05-13T11:40:00Z</dcterms:modified>
</cp:coreProperties>
</file>